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MODULO RICHIESTA UTILIZZO COWORKING 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670"/>
        <w:rPr>
          <w:sz w:val="26"/>
          <w:szCs w:val="26"/>
        </w:rPr>
      </w:pPr>
      <w:r>
        <w:rPr>
          <w:sz w:val="26"/>
          <w:szCs w:val="26"/>
        </w:rPr>
        <w:t>Al Comune di Forte dei Marmi</w:t>
      </w:r>
    </w:p>
    <w:p>
      <w:pPr>
        <w:pStyle w:val="Normal"/>
        <w:jc w:val="center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/>
        <w:jc w:val="both"/>
        <w:rPr>
          <w:sz w:val="26"/>
          <w:szCs w:val="26"/>
        </w:rPr>
      </w:pPr>
      <w:r>
        <w:rPr>
          <w:sz w:val="26"/>
          <w:szCs w:val="26"/>
        </w:rPr>
        <w:t>Il/la sottoscritto/a _______________________________________ nato/a a __________________________________il_______________________________________ residente a ____________________________________________ in ______________________________________Tel. _____________________ PEC/email 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richiede l’utilizzo di n.1 </w:t>
      </w:r>
      <w:r>
        <w:rPr>
          <w:b/>
          <w:sz w:val="26"/>
          <w:szCs w:val="26"/>
        </w:rPr>
        <w:t>POSTAZIONE CO-WORKING presso i locali di Via Idone n.18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Nelle seguenti date ed orari :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N.B. : gli slot orari prenotabili sono 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rpodeltesto"/>
        <w:spacing w:lineRule="auto" w:line="276" w:before="53" w:after="0"/>
        <w:jc w:val="both"/>
        <w:rPr>
          <w:sz w:val="26"/>
          <w:szCs w:val="26"/>
        </w:rPr>
      </w:pPr>
      <w:r>
        <w:rPr>
          <w:sz w:val="26"/>
          <w:szCs w:val="26"/>
        </w:rPr>
        <w:t>9-13</w:t>
      </w:r>
    </w:p>
    <w:p>
      <w:pPr>
        <w:pStyle w:val="Corpodeltesto"/>
        <w:spacing w:lineRule="auto" w:line="276" w:before="53" w:after="0"/>
        <w:jc w:val="both"/>
        <w:rPr>
          <w:sz w:val="26"/>
          <w:szCs w:val="26"/>
        </w:rPr>
      </w:pPr>
      <w:r>
        <w:rPr>
          <w:sz w:val="26"/>
          <w:szCs w:val="26"/>
        </w:rPr>
        <w:t>13-17</w:t>
      </w:r>
    </w:p>
    <w:p>
      <w:pPr>
        <w:pStyle w:val="Corpodeltesto"/>
        <w:spacing w:lineRule="auto" w:line="276" w:before="53" w:after="0"/>
        <w:jc w:val="both"/>
        <w:rPr>
          <w:sz w:val="26"/>
          <w:szCs w:val="26"/>
        </w:rPr>
      </w:pPr>
      <w:r>
        <w:rPr>
          <w:sz w:val="26"/>
          <w:szCs w:val="26"/>
        </w:rPr>
        <w:t>17-21</w:t>
      </w:r>
    </w:p>
    <w:p>
      <w:pPr>
        <w:pStyle w:val="Corpodeltesto"/>
        <w:spacing w:lineRule="auto" w:line="276" w:before="53" w:after="0"/>
        <w:jc w:val="both"/>
        <w:rPr>
          <w:sz w:val="26"/>
          <w:szCs w:val="26"/>
        </w:rPr>
      </w:pPr>
      <w:r>
        <w:rPr>
          <w:sz w:val="26"/>
          <w:szCs w:val="26"/>
        </w:rPr>
        <w:t>21-09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3" w:leader="none"/>
        </w:tabs>
        <w:spacing w:lineRule="exact" w:line="305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ahoma" w:cs="Times New Roman"/>
          <w:b/>
          <w:bCs/>
          <w:spacing w:val="-2"/>
          <w:sz w:val="26"/>
          <w:szCs w:val="26"/>
        </w:rPr>
        <w:t>Il sottoscritto,</w:t>
      </w:r>
      <w:r>
        <w:rPr>
          <w:rFonts w:eastAsia="Tahoma" w:cs="Times New Roman"/>
          <w:spacing w:val="-2"/>
          <w:sz w:val="26"/>
          <w:szCs w:val="26"/>
        </w:rPr>
        <w:t xml:space="preserve"> consapevole delle sanzioni previste in caso di dichiarazione false o mendaci ai sensi dell’art. 75 e 76 del D.ldg 445/00</w:t>
      </w:r>
    </w:p>
    <w:p>
      <w:pPr>
        <w:pStyle w:val="ListParagraph"/>
        <w:tabs>
          <w:tab w:val="clear" w:pos="708"/>
          <w:tab w:val="left" w:pos="863" w:leader="none"/>
        </w:tabs>
        <w:spacing w:lineRule="exact" w:line="305" w:before="0" w:after="0"/>
        <w:ind w:left="0" w:right="0" w:hanging="0"/>
        <w:jc w:val="center"/>
        <w:rPr>
          <w:b/>
          <w:b/>
          <w:bCs/>
          <w:sz w:val="26"/>
          <w:szCs w:val="26"/>
        </w:rPr>
      </w:pPr>
      <w:r>
        <w:rPr>
          <w:rFonts w:eastAsia="Tahoma" w:cs="Times New Roman"/>
          <w:b/>
          <w:bCs/>
          <w:spacing w:val="-2"/>
          <w:sz w:val="26"/>
          <w:szCs w:val="26"/>
        </w:rPr>
        <w:t xml:space="preserve">DICHIARA </w:t>
      </w:r>
    </w:p>
    <w:p>
      <w:pPr>
        <w:pStyle w:val="ListParagraph"/>
        <w:tabs>
          <w:tab w:val="clear" w:pos="708"/>
          <w:tab w:val="left" w:pos="863" w:leader="none"/>
        </w:tabs>
        <w:spacing w:lineRule="exact" w:line="305" w:before="0" w:after="0"/>
        <w:ind w:left="0" w:right="0" w:hanging="0"/>
        <w:jc w:val="both"/>
        <w:rPr>
          <w:rFonts w:ascii="Times New Roman" w:hAnsi="Times New Roman" w:eastAsia="Tahoma" w:cs="Times New Roman"/>
          <w:spacing w:val="-2"/>
        </w:rPr>
      </w:pPr>
      <w:r>
        <w:rPr>
          <w:rFonts w:eastAsia="Tahoma" w:cs="Times New Roman"/>
          <w:spacing w:val="-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3" w:leader="none"/>
        </w:tabs>
        <w:spacing w:lineRule="exact" w:line="305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ahoma" w:cs="Times New Roman"/>
          <w:b/>
          <w:bCs/>
          <w:spacing w:val="-2"/>
          <w:sz w:val="26"/>
          <w:szCs w:val="26"/>
        </w:rPr>
        <w:t>1) di appartenere ad una delle seguenti categorie:</w:t>
      </w:r>
    </w:p>
    <w:p>
      <w:pPr>
        <w:pStyle w:val="ListParagraph"/>
        <w:tabs>
          <w:tab w:val="clear" w:pos="708"/>
          <w:tab w:val="left" w:pos="863" w:leader="none"/>
        </w:tabs>
        <w:spacing w:lineRule="exact" w:line="305" w:before="0" w:after="0"/>
        <w:ind w:left="0" w:right="0" w:hanging="0"/>
        <w:jc w:val="both"/>
        <w:rPr>
          <w:rFonts w:ascii="Times New Roman" w:hAnsi="Times New Roman" w:eastAsia="Tahoma" w:cs="Times New Roman"/>
          <w:b/>
          <w:b/>
          <w:bCs/>
          <w:spacing w:val="-2"/>
        </w:rPr>
      </w:pPr>
      <w:r>
        <w:rPr>
          <w:rFonts w:eastAsia="Tahoma" w:cs="Times New Roman"/>
          <w:b/>
          <w:bCs/>
          <w:spacing w:val="-2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3" w:leader="none"/>
        </w:tabs>
        <w:spacing w:lineRule="exact" w:line="305" w:before="0" w:after="0"/>
        <w:ind w:left="863" w:right="0" w:hanging="495"/>
        <w:jc w:val="left"/>
        <w:rPr>
          <w:sz w:val="26"/>
          <w:szCs w:val="26"/>
        </w:rPr>
      </w:pPr>
      <w:r>
        <w:rPr>
          <w:spacing w:val="-2"/>
          <w:sz w:val="26"/>
          <w:szCs w:val="26"/>
        </w:rPr>
        <w:t>Startup;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3" w:leader="none"/>
        </w:tabs>
        <w:spacing w:lineRule="auto" w:line="240" w:before="12" w:after="0"/>
        <w:ind w:left="863" w:right="0" w:hanging="495"/>
        <w:jc w:val="both"/>
        <w:rPr>
          <w:sz w:val="26"/>
          <w:szCs w:val="26"/>
        </w:rPr>
      </w:pPr>
      <w:r>
        <w:rPr>
          <w:sz w:val="26"/>
          <w:szCs w:val="26"/>
        </w:rPr>
        <w:t>Liberi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professionisti/lavoratori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autonomi/consulenti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con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partita </w:t>
      </w:r>
      <w:r>
        <w:rPr>
          <w:spacing w:val="-4"/>
          <w:sz w:val="26"/>
          <w:szCs w:val="26"/>
        </w:rPr>
        <w:t>iva;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3" w:leader="none"/>
        </w:tabs>
        <w:spacing w:lineRule="auto" w:line="240" w:before="9" w:after="0"/>
        <w:ind w:left="863" w:right="0" w:hanging="495"/>
        <w:jc w:val="both"/>
        <w:rPr>
          <w:sz w:val="26"/>
          <w:szCs w:val="26"/>
        </w:rPr>
      </w:pPr>
      <w:r>
        <w:rPr>
          <w:sz w:val="26"/>
          <w:szCs w:val="26"/>
        </w:rPr>
        <w:t>Ditte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individuali, senza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distinzione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1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categoria;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3" w:leader="none"/>
        </w:tabs>
        <w:spacing w:lineRule="auto" w:line="240" w:before="7" w:after="0"/>
        <w:ind w:left="863" w:right="0" w:hanging="495"/>
        <w:jc w:val="both"/>
        <w:rPr>
          <w:sz w:val="26"/>
          <w:szCs w:val="26"/>
        </w:rPr>
      </w:pPr>
      <w:r>
        <w:rPr>
          <w:sz w:val="26"/>
          <w:szCs w:val="26"/>
        </w:rPr>
        <w:t>Società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di persone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e/o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di </w:t>
      </w:r>
      <w:r>
        <w:rPr>
          <w:spacing w:val="-2"/>
          <w:sz w:val="26"/>
          <w:szCs w:val="26"/>
        </w:rPr>
        <w:t>capitali;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3" w:leader="none"/>
        </w:tabs>
        <w:spacing w:lineRule="auto" w:line="252" w:before="7" w:after="0"/>
        <w:ind w:left="863" w:right="280" w:hanging="497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ahoma" w:cs="Times New Roman"/>
          <w:b w:val="false"/>
          <w:bCs w:val="false"/>
          <w:spacing w:val="-2"/>
          <w:sz w:val="26"/>
          <w:szCs w:val="26"/>
        </w:rPr>
        <w:t>Lavoratori dipendenti e/o collaboratori che svolgono l’attività anche al di fuori della sede dell’azienda (smart-working);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3" w:leader="none"/>
        </w:tabs>
        <w:spacing w:lineRule="auto" w:line="252" w:before="7" w:after="0"/>
        <w:ind w:left="863" w:right="280" w:hanging="497"/>
        <w:jc w:val="both"/>
        <w:rPr>
          <w:sz w:val="26"/>
          <w:szCs w:val="26"/>
        </w:rPr>
      </w:pPr>
      <w:r>
        <w:rPr>
          <w:sz w:val="26"/>
          <w:szCs w:val="26"/>
        </w:rPr>
        <w:t>Associazioni</w:t>
      </w:r>
      <w:r>
        <w:rPr>
          <w:spacing w:val="-3"/>
          <w:sz w:val="26"/>
          <w:szCs w:val="26"/>
        </w:rPr>
        <w:t xml:space="preserve"> iscritte all’albo comunale delle Associazioni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63" w:leader="none"/>
        </w:tabs>
        <w:spacing w:lineRule="auto" w:line="240" w:before="10" w:after="0"/>
        <w:ind w:left="863" w:right="0" w:hanging="497"/>
        <w:jc w:val="both"/>
        <w:rPr>
          <w:sz w:val="26"/>
          <w:szCs w:val="26"/>
        </w:rPr>
      </w:pPr>
      <w:r>
        <w:rPr>
          <w:rFonts w:eastAsia="Tahoma" w:cs="Times New Roman"/>
          <w:spacing w:val="-2"/>
          <w:sz w:val="26"/>
          <w:szCs w:val="26"/>
        </w:rPr>
        <w:t>Istituzioni ed</w:t>
      </w:r>
      <w:r>
        <w:rPr>
          <w:rFonts w:eastAsia="Tahoma" w:cs="Times New Roman"/>
          <w:spacing w:val="2"/>
          <w:sz w:val="26"/>
          <w:szCs w:val="26"/>
        </w:rPr>
        <w:t xml:space="preserve"> </w:t>
      </w:r>
      <w:r>
        <w:rPr>
          <w:rFonts w:eastAsia="Tahoma" w:cs="Times New Roman"/>
          <w:spacing w:val="-2"/>
          <w:sz w:val="26"/>
          <w:szCs w:val="26"/>
        </w:rPr>
        <w:t>enti</w:t>
      </w:r>
      <w:r>
        <w:rPr>
          <w:rFonts w:eastAsia="Tahoma" w:cs="Times New Roman"/>
          <w:spacing w:val="-1"/>
          <w:sz w:val="26"/>
          <w:szCs w:val="26"/>
        </w:rPr>
        <w:t xml:space="preserve"> </w:t>
      </w:r>
      <w:r>
        <w:rPr>
          <w:rFonts w:eastAsia="Tahoma" w:cs="Times New Roman"/>
          <w:spacing w:val="-2"/>
          <w:sz w:val="26"/>
          <w:szCs w:val="26"/>
        </w:rPr>
        <w:t>pubblici.</w:t>
      </w:r>
    </w:p>
    <w:p>
      <w:pPr>
        <w:pStyle w:val="Corpodeltesto"/>
        <w:numPr>
          <w:ilvl w:val="0"/>
          <w:numId w:val="1"/>
        </w:numPr>
        <w:spacing w:lineRule="auto" w:line="288"/>
        <w:ind w:left="863" w:right="275" w:hanging="497"/>
        <w:jc w:val="both"/>
        <w:rPr>
          <w:sz w:val="26"/>
          <w:szCs w:val="26"/>
        </w:rPr>
      </w:pPr>
      <w:r>
        <w:rPr>
          <w:rFonts w:eastAsia="Tahoma" w:cs="Times New Roman"/>
          <w:spacing w:val="-2"/>
          <w:sz w:val="26"/>
          <w:szCs w:val="26"/>
        </w:rPr>
        <w:t xml:space="preserve">studenti o inoccupati, </w:t>
      </w:r>
    </w:p>
    <w:p>
      <w:pPr>
        <w:pStyle w:val="ListParagraph"/>
        <w:tabs>
          <w:tab w:val="clear" w:pos="708"/>
          <w:tab w:val="left" w:pos="863" w:leader="none"/>
        </w:tabs>
        <w:spacing w:lineRule="auto" w:line="252" w:before="7" w:after="0"/>
        <w:ind w:left="863" w:right="280" w:hanging="497"/>
        <w:jc w:val="both"/>
        <w:rPr>
          <w:rFonts w:ascii="Times New Roman" w:hAnsi="Times New Roman" w:eastAsia="Tahoma" w:cs="Times New Roman"/>
          <w:spacing w:val="-2"/>
        </w:rPr>
      </w:pPr>
      <w:r>
        <w:rPr>
          <w:rFonts w:eastAsia="Tahoma" w:cs="Times New Roman"/>
          <w:spacing w:val="-2"/>
        </w:rPr>
      </w:r>
    </w:p>
    <w:p>
      <w:pPr>
        <w:pStyle w:val="ListParagraph"/>
        <w:tabs>
          <w:tab w:val="clear" w:pos="708"/>
          <w:tab w:val="left" w:pos="863" w:leader="none"/>
        </w:tabs>
        <w:spacing w:lineRule="auto" w:line="252" w:before="7" w:after="0"/>
        <w:ind w:left="863" w:right="280" w:hanging="497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ahoma" w:cs="Times New Roman"/>
          <w:b w:val="false"/>
          <w:bCs w:val="false"/>
          <w:spacing w:val="-2"/>
          <w:sz w:val="26"/>
          <w:szCs w:val="26"/>
        </w:rPr>
        <w:t xml:space="preserve">N.B. : segnare soltanto l’ipotesi che ricorre e precisare se necessario di seguito i dati aziendali  o, in caso di studenti o inoccupati, specificare la motivazione della richiesta </w:t>
      </w:r>
    </w:p>
    <w:p>
      <w:pPr>
        <w:pStyle w:val="ListParagraph"/>
        <w:tabs>
          <w:tab w:val="clear" w:pos="708"/>
          <w:tab w:val="left" w:pos="863" w:leader="none"/>
        </w:tabs>
        <w:spacing w:lineRule="auto" w:line="252" w:before="7" w:after="0"/>
        <w:ind w:left="863" w:right="280" w:hanging="497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ahoma" w:cs="Times New Roman"/>
          <w:b w:val="false"/>
          <w:bCs w:val="false"/>
          <w:spacing w:val="-2"/>
          <w:sz w:val="26"/>
          <w:szCs w:val="26"/>
        </w:rPr>
        <w:t>______________________________________________________________________</w:t>
      </w:r>
    </w:p>
    <w:p>
      <w:pPr>
        <w:pStyle w:val="ListParagraph"/>
        <w:tabs>
          <w:tab w:val="clear" w:pos="708"/>
          <w:tab w:val="left" w:pos="863" w:leader="none"/>
        </w:tabs>
        <w:spacing w:lineRule="auto" w:line="252" w:before="7" w:after="0"/>
        <w:ind w:left="863" w:right="280" w:hanging="497"/>
        <w:jc w:val="both"/>
        <w:rPr>
          <w:rFonts w:ascii="Times New Roman" w:hAnsi="Times New Roman" w:eastAsia="Tahoma" w:cs="Times New Roman"/>
          <w:spacing w:val="-2"/>
        </w:rPr>
      </w:pPr>
      <w:r>
        <w:rPr>
          <w:rFonts w:eastAsia="Tahoma" w:cs="Times New Roman"/>
          <w:spacing w:val="-2"/>
        </w:rPr>
      </w:r>
    </w:p>
    <w:p>
      <w:pPr>
        <w:pStyle w:val="ListParagraph"/>
        <w:tabs>
          <w:tab w:val="clear" w:pos="708"/>
          <w:tab w:val="left" w:pos="863" w:leader="none"/>
        </w:tabs>
        <w:spacing w:lineRule="auto" w:line="252" w:before="7" w:after="0"/>
        <w:ind w:left="863" w:right="280" w:hanging="497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ahoma" w:cs="Times New Roman"/>
          <w:b w:val="false"/>
          <w:bCs w:val="false"/>
          <w:spacing w:val="-2"/>
          <w:sz w:val="26"/>
          <w:szCs w:val="26"/>
        </w:rPr>
        <w:t>______________________________________________________________________</w:t>
      </w:r>
    </w:p>
    <w:p>
      <w:pPr>
        <w:pStyle w:val="ListParagraph"/>
        <w:tabs>
          <w:tab w:val="clear" w:pos="708"/>
          <w:tab w:val="left" w:pos="863" w:leader="none"/>
        </w:tabs>
        <w:spacing w:lineRule="auto" w:line="252" w:before="7" w:after="0"/>
        <w:ind w:left="863" w:right="280" w:hanging="497"/>
        <w:jc w:val="both"/>
        <w:rPr>
          <w:rFonts w:ascii="Times New Roman" w:hAnsi="Times New Roman" w:eastAsia="Tahoma" w:cs="Times New Roman"/>
          <w:b/>
          <w:b/>
          <w:bCs/>
          <w:spacing w:val="-2"/>
        </w:rPr>
      </w:pPr>
      <w:r>
        <w:rPr>
          <w:rFonts w:eastAsia="Tahoma" w:cs="Times New Roman"/>
          <w:b/>
          <w:bCs/>
          <w:spacing w:val="-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863" w:leader="none"/>
        </w:tabs>
        <w:spacing w:lineRule="exact" w:line="305" w:before="0" w:after="0"/>
        <w:ind w:left="863" w:right="0" w:hanging="0"/>
        <w:jc w:val="left"/>
        <w:rPr>
          <w:rFonts w:ascii="Times New Roman" w:hAnsi="Times New Roman" w:eastAsia="Tahoma" w:cs="Times New Roman"/>
          <w:b/>
          <w:b/>
          <w:bCs/>
        </w:rPr>
      </w:pPr>
      <w:r>
        <w:rPr>
          <w:rFonts w:eastAsia="Tahoma" w:cs="Times New Roman"/>
          <w:b/>
          <w:bCs/>
        </w:rPr>
      </w:r>
    </w:p>
    <w:p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sz w:val="26"/>
          <w:szCs w:val="26"/>
        </w:rPr>
      </w:pPr>
      <w:r>
        <w:rPr>
          <w:rFonts w:eastAsia="Tahoma" w:cs="Times New Roman" w:ascii="Times New Roman" w:hAnsi="Times New Roman"/>
          <w:b/>
          <w:bCs/>
          <w:sz w:val="26"/>
          <w:szCs w:val="26"/>
        </w:rPr>
        <w:t xml:space="preserve">Il sottoscritto dichiara altresì di conoscere ed accettare il regolamento per l’utilizzo del coworking e di impegnarsi a rispettarlo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_______________, lì ____________________                      </w:t>
      </w:r>
    </w:p>
    <w:p>
      <w:pPr>
        <w:pStyle w:val="Normal"/>
        <w:ind w:left="6372" w:firstLine="70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Il Richiedente   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left="6372" w:hanging="0"/>
        <w:rPr>
          <w:sz w:val="22"/>
        </w:rPr>
      </w:pPr>
      <w:r>
        <w:rPr>
          <w:sz w:val="26"/>
          <w:szCs w:val="26"/>
        </w:rPr>
        <w:t xml:space="preserve">__________________________     </w:t>
      </w:r>
      <w:r>
        <w:rPr>
          <w:sz w:val="22"/>
        </w:rPr>
        <w:t xml:space="preserve">             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Il presente modulo deve essere trasmesso, </w:t>
      </w:r>
      <w:r>
        <w:rPr>
          <w:b/>
          <w:bCs/>
          <w:u w:val="single"/>
        </w:rPr>
        <w:t>corredato di copia di un documento d’identità,</w:t>
      </w:r>
      <w:r>
        <w:rPr/>
        <w:t xml:space="preserve"> all’ufficio protocollo del Comune di Forte dei Marmi -P.</w:t>
      </w:r>
      <w:r>
        <w:rPr/>
        <w:t>z</w:t>
      </w:r>
      <w:r>
        <w:rPr/>
        <w:t>za Dante n.1 aperto da lunedì a sabato dalle ore 9.</w:t>
      </w:r>
      <w:r>
        <w:rPr/>
        <w:t>00</w:t>
      </w:r>
      <w:r>
        <w:rPr/>
        <w:t xml:space="preserve"> alle ore 12,30 oppure tramite pec all’indirizzo protocollo.comunefdm@postacert.toscana.it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sz w:val="24"/>
        <w:i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semiHidden/>
    <w:qFormat/>
    <w:rPr/>
  </w:style>
  <w:style w:type="character" w:styleId="CollegamentoInternet">
    <w:name w:val="Hyperlink"/>
    <w:rsid w:val="00e0193f"/>
    <w:rPr>
      <w:color w:val="0563C1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semiHidden/>
    <w:qFormat/>
    <w:rsid w:val="009b5aa4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e4638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, 宋体" w:cs="Arial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ind w:left="395" w:right="0" w:hanging="0"/>
    </w:pPr>
    <w:rPr>
      <w:rFonts w:ascii="Times New Roman" w:hAnsi="Times New Roman" w:eastAsia="Times New Roman" w:cs="Times New Roman"/>
      <w:lang w:val="it-IT" w:eastAsia="en-US" w:bidi="ar-SA"/>
    </w:rPr>
  </w:style>
  <w:style w:type="numbering" w:styleId="Nessunelenco" w:default="1">
    <w:name w:val="Nessun elenco"/>
    <w:semiHidden/>
    <w:qFormat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LibreOffice/7.4.7.2$Windows_X86_64 LibreOffice_project/723314e595e8007d3cf785c16538505a1c878ca5</Application>
  <AppVersion>15.0000</AppVersion>
  <Pages>2</Pages>
  <Words>239</Words>
  <Characters>2006</Characters>
  <CharactersWithSpaces>2292</CharactersWithSpaces>
  <Paragraphs>33</Paragraphs>
  <Company>Valle Varaita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2025-03-06T08:44:00Z</dcterms:created>
  <dc:creator>dtesio</dc:creator>
  <dc:description/>
  <dc:language>it-IT</dc:language>
  <cp:lastModifiedBy/>
  <cp:lastPrinted>2025-03-06T08:43:00Z</cp:lastPrinted>
  <dcterms:modified xsi:type="dcterms:W3CDTF">2025-05-22T15:19:53Z</dcterms:modified>
  <cp:revision>4</cp:revision>
  <dc:subject/>
  <dc:title>MODULO RICHIESTA PALCO PER MANIFESTAZIONI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